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B2835" w:rsidRDefault="00CB2835" w:rsidP="00CB2835">
      <w:pPr>
        <w:jc w:val="center"/>
        <w:rPr>
          <w:rFonts w:ascii="Verdana" w:hAnsi="Verdana"/>
          <w:b/>
        </w:rPr>
      </w:pPr>
      <w:r>
        <w:rPr>
          <w:noProof/>
          <w:lang w:eastAsia="it-IT"/>
        </w:rPr>
        <w:drawing>
          <wp:inline distT="0" distB="0" distL="0" distR="0">
            <wp:extent cx="3180080" cy="1180465"/>
            <wp:effectExtent l="0" t="0" r="1270" b="635"/>
            <wp:docPr id="3"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180080" cy="1180465"/>
                    </a:xfrm>
                    <a:prstGeom prst="rect">
                      <a:avLst/>
                    </a:prstGeom>
                    <a:noFill/>
                    <a:ln>
                      <a:noFill/>
                    </a:ln>
                  </pic:spPr>
                </pic:pic>
              </a:graphicData>
            </a:graphic>
          </wp:inline>
        </w:drawing>
      </w:r>
      <w:r>
        <w:rPr>
          <w:rFonts w:ascii="Verdana" w:hAnsi="Verdana"/>
          <w:b/>
          <w:noProof/>
          <w:lang w:eastAsia="it-IT"/>
        </w:rPr>
        <w:drawing>
          <wp:inline distT="0" distB="0" distL="0" distR="0">
            <wp:extent cx="846455" cy="559435"/>
            <wp:effectExtent l="0" t="0" r="0" b="0"/>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46455" cy="559435"/>
                    </a:xfrm>
                    <a:prstGeom prst="rect">
                      <a:avLst/>
                    </a:prstGeom>
                    <a:noFill/>
                    <a:ln>
                      <a:noFill/>
                    </a:ln>
                  </pic:spPr>
                </pic:pic>
              </a:graphicData>
            </a:graphic>
          </wp:inline>
        </w:drawing>
      </w:r>
      <w:r>
        <w:rPr>
          <w:rFonts w:ascii="Verdana" w:hAnsi="Verdana"/>
          <w:b/>
          <w:noProof/>
          <w:lang w:eastAsia="it-IT"/>
        </w:rPr>
        <w:drawing>
          <wp:inline distT="0" distB="0" distL="0" distR="0">
            <wp:extent cx="1460500" cy="552450"/>
            <wp:effectExtent l="0" t="0" r="635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460500" cy="552450"/>
                    </a:xfrm>
                    <a:prstGeom prst="rect">
                      <a:avLst/>
                    </a:prstGeom>
                    <a:noFill/>
                    <a:ln>
                      <a:noFill/>
                    </a:ln>
                  </pic:spPr>
                </pic:pic>
              </a:graphicData>
            </a:graphic>
          </wp:inline>
        </w:drawing>
      </w:r>
    </w:p>
    <w:p w:rsidR="00CB2835" w:rsidRPr="00EB3AF8" w:rsidRDefault="00CB2835" w:rsidP="00CB2835">
      <w:pPr>
        <w:jc w:val="center"/>
        <w:rPr>
          <w:rFonts w:ascii="Times New Roman" w:hAnsi="Times New Roman"/>
          <w:b/>
          <w:sz w:val="28"/>
          <w:szCs w:val="28"/>
        </w:rPr>
      </w:pPr>
    </w:p>
    <w:p w:rsidR="00CB2835" w:rsidRPr="002D4FA4" w:rsidRDefault="00CB2835" w:rsidP="00CB2835">
      <w:pPr>
        <w:jc w:val="center"/>
        <w:rPr>
          <w:rFonts w:ascii="Times New Roman" w:hAnsi="Times New Roman"/>
          <w:b/>
          <w:color w:val="0070C0"/>
          <w:sz w:val="28"/>
          <w:szCs w:val="28"/>
        </w:rPr>
      </w:pPr>
    </w:p>
    <w:p w:rsidR="00CB2835" w:rsidRPr="002D4FA4" w:rsidRDefault="00CB2835" w:rsidP="00CB2835">
      <w:pPr>
        <w:jc w:val="center"/>
        <w:rPr>
          <w:rFonts w:ascii="Times New Roman" w:hAnsi="Times New Roman"/>
          <w:b/>
          <w:color w:val="000000" w:themeColor="text1"/>
          <w:sz w:val="28"/>
          <w:szCs w:val="28"/>
        </w:rPr>
      </w:pPr>
      <w:r w:rsidRPr="002D4FA4">
        <w:rPr>
          <w:rFonts w:ascii="Times New Roman" w:hAnsi="Times New Roman"/>
          <w:b/>
          <w:color w:val="000000" w:themeColor="text1"/>
          <w:sz w:val="28"/>
          <w:szCs w:val="28"/>
        </w:rPr>
        <w:t>1° Stage di avviamento al ciclismo – Bike School Seven</w:t>
      </w:r>
    </w:p>
    <w:p w:rsidR="00CB2835" w:rsidRPr="002D4FA4" w:rsidRDefault="00CB2835" w:rsidP="00CB2835">
      <w:pPr>
        <w:jc w:val="center"/>
        <w:rPr>
          <w:rFonts w:ascii="Times New Roman" w:hAnsi="Times New Roman"/>
          <w:b/>
          <w:color w:val="000000" w:themeColor="text1"/>
          <w:sz w:val="28"/>
          <w:szCs w:val="28"/>
        </w:rPr>
      </w:pPr>
      <w:r w:rsidRPr="002D4FA4">
        <w:rPr>
          <w:rFonts w:ascii="Times New Roman" w:hAnsi="Times New Roman"/>
          <w:b/>
          <w:color w:val="000000" w:themeColor="text1"/>
          <w:kern w:val="36"/>
          <w:sz w:val="28"/>
          <w:szCs w:val="28"/>
          <w:lang w:eastAsia="it-IT"/>
        </w:rPr>
        <w:t xml:space="preserve">Corso tecniche di guida MTB - </w:t>
      </w:r>
      <w:r w:rsidRPr="002D4FA4">
        <w:rPr>
          <w:rFonts w:ascii="Times New Roman" w:hAnsi="Times New Roman"/>
          <w:b/>
          <w:i/>
          <w:color w:val="000000" w:themeColor="text1"/>
          <w:sz w:val="28"/>
          <w:szCs w:val="28"/>
        </w:rPr>
        <w:t>“Pedala con seven”</w:t>
      </w:r>
    </w:p>
    <w:p w:rsidR="00CB2835" w:rsidRDefault="00CB2835" w:rsidP="00CB2835">
      <w:pPr>
        <w:rPr>
          <w:rFonts w:ascii="Times New Roman" w:hAnsi="Times New Roman"/>
        </w:rPr>
      </w:pPr>
    </w:p>
    <w:p w:rsidR="00CB2835" w:rsidRDefault="00CB2835" w:rsidP="00CB2835">
      <w:pPr>
        <w:rPr>
          <w:rFonts w:ascii="Times New Roman" w:hAnsi="Times New Roman"/>
        </w:rPr>
      </w:pPr>
    </w:p>
    <w:p w:rsidR="00CB2835" w:rsidRPr="002D4FA4" w:rsidRDefault="00CB2835" w:rsidP="00CB2835">
      <w:pPr>
        <w:rPr>
          <w:rFonts w:ascii="Times New Roman" w:hAnsi="Times New Roman"/>
        </w:rPr>
      </w:pPr>
      <w:r w:rsidRPr="002D4FA4">
        <w:rPr>
          <w:rFonts w:ascii="Times New Roman" w:hAnsi="Times New Roman"/>
        </w:rPr>
        <w:t xml:space="preserve">La società sportiva </w:t>
      </w:r>
      <w:r w:rsidRPr="002D4FA4">
        <w:rPr>
          <w:rFonts w:ascii="Times New Roman" w:hAnsi="Times New Roman"/>
          <w:b/>
        </w:rPr>
        <w:t>ASD Seven</w:t>
      </w:r>
      <w:r w:rsidRPr="002D4FA4">
        <w:rPr>
          <w:rFonts w:ascii="Times New Roman" w:hAnsi="Times New Roman"/>
        </w:rPr>
        <w:t xml:space="preserve">, attiva nel settore ciclistico dal 1996, organizza uno stage per l’avviamento al ciclismo per </w:t>
      </w:r>
      <w:r w:rsidRPr="002D4FA4">
        <w:rPr>
          <w:rFonts w:ascii="Times New Roman" w:hAnsi="Times New Roman"/>
          <w:b/>
        </w:rPr>
        <w:t>ragazzi/e dai 10 ai 18</w:t>
      </w:r>
      <w:r w:rsidRPr="002D4FA4">
        <w:rPr>
          <w:rFonts w:ascii="Times New Roman" w:hAnsi="Times New Roman"/>
        </w:rPr>
        <w:t xml:space="preserve"> con il patrocinio del comune di Rignano Flaminio e in collaborazione del CSI</w:t>
      </w:r>
    </w:p>
    <w:p w:rsidR="00CB2835" w:rsidRPr="002D4FA4" w:rsidRDefault="00CB2835" w:rsidP="00CB2835">
      <w:pPr>
        <w:rPr>
          <w:rFonts w:ascii="Times New Roman" w:hAnsi="Times New Roman"/>
        </w:rPr>
      </w:pPr>
      <w:r w:rsidRPr="002D4FA4">
        <w:rPr>
          <w:rFonts w:ascii="Times New Roman" w:hAnsi="Times New Roman"/>
        </w:rPr>
        <w:t xml:space="preserve">Il primo stage si svolgerà il </w:t>
      </w:r>
      <w:r w:rsidRPr="002D4FA4">
        <w:rPr>
          <w:rFonts w:ascii="Times New Roman" w:hAnsi="Times New Roman"/>
          <w:b/>
        </w:rPr>
        <w:t>24 e 25 Febbraio</w:t>
      </w:r>
      <w:r w:rsidRPr="002D4FA4">
        <w:rPr>
          <w:rFonts w:ascii="Times New Roman" w:hAnsi="Times New Roman"/>
        </w:rPr>
        <w:t xml:space="preserve"> 2018 </w:t>
      </w:r>
    </w:p>
    <w:p w:rsidR="00CB2835" w:rsidRPr="002D4FA4" w:rsidRDefault="00CB2835" w:rsidP="00CB2835">
      <w:pPr>
        <w:rPr>
          <w:rFonts w:ascii="Times New Roman" w:hAnsi="Times New Roman"/>
          <w:shd w:val="clear" w:color="auto" w:fill="FFFFFF"/>
        </w:rPr>
      </w:pPr>
      <w:r w:rsidRPr="002D4FA4">
        <w:rPr>
          <w:rFonts w:ascii="Times New Roman" w:hAnsi="Times New Roman"/>
        </w:rPr>
        <w:t>L’obiettivo primario è quello di aiutare i ragazzi a conoscere e prendere padronanza del proprio corpo e della bicicletta, sviluppando capacità motorie e coordinative s</w:t>
      </w:r>
      <w:r w:rsidRPr="002D4FA4">
        <w:rPr>
          <w:rFonts w:ascii="Times New Roman" w:hAnsi="Times New Roman"/>
          <w:shd w:val="clear" w:color="auto" w:fill="FFFFFF"/>
        </w:rPr>
        <w:t>i propone di insegnare le tecniche di guida della Mountain Bike, fondamentali per la sicurezza di ogni ciclista, su ogni tipo di terreno.</w:t>
      </w:r>
    </w:p>
    <w:p w:rsidR="00CB2835" w:rsidRPr="002D4FA4" w:rsidRDefault="00CB2835" w:rsidP="00CB2835">
      <w:pPr>
        <w:rPr>
          <w:rFonts w:ascii="Times New Roman" w:hAnsi="Times New Roman"/>
          <w:shd w:val="clear" w:color="auto" w:fill="FFFFFF"/>
        </w:rPr>
      </w:pPr>
      <w:r w:rsidRPr="002D4FA4">
        <w:rPr>
          <w:rFonts w:ascii="Times New Roman" w:hAnsi="Times New Roman"/>
          <w:shd w:val="clear" w:color="auto" w:fill="FFFFFF"/>
        </w:rPr>
        <w:t>L’obiettivo dei vari stage riflette la mission</w:t>
      </w:r>
      <w:bookmarkStart w:id="0" w:name="_GoBack"/>
      <w:bookmarkEnd w:id="0"/>
      <w:r w:rsidRPr="002D4FA4">
        <w:rPr>
          <w:rFonts w:ascii="Times New Roman" w:hAnsi="Times New Roman"/>
          <w:shd w:val="clear" w:color="auto" w:fill="FFFFFF"/>
        </w:rPr>
        <w:t xml:space="preserve"> della stessa ASD Seven, sin dalla sua fondazione più di vent’anni orsono: trasmettere la passione per il ciclismo ai giovani, ai giovanissimi e a tutti gli aspiranti della Mountain Bikers. L’iniziativa si propone di coinvolgere le giovani generazioni di sportivi amanti delle due ruote e la ASD Seven intende riconfermare la propria presenza nel mondo del ciclismo che l’ha vista protagonista in questi lunghi anni con tante attività e iniziative messe in campo.</w:t>
      </w:r>
    </w:p>
    <w:p w:rsidR="00CB2835" w:rsidRPr="002D4FA4" w:rsidRDefault="00CB2835" w:rsidP="00CB2835">
      <w:pPr>
        <w:rPr>
          <w:rFonts w:ascii="Times New Roman" w:hAnsi="Times New Roman"/>
        </w:rPr>
      </w:pPr>
      <w:r w:rsidRPr="002D4FA4">
        <w:rPr>
          <w:rFonts w:ascii="Times New Roman" w:hAnsi="Times New Roman"/>
        </w:rPr>
        <w:t xml:space="preserve">Il corso, per esigenze organizzative, è a numero chiuso per un massimo di </w:t>
      </w:r>
      <w:r w:rsidRPr="002D4FA4">
        <w:rPr>
          <w:rFonts w:ascii="Times New Roman" w:hAnsi="Times New Roman"/>
          <w:b/>
        </w:rPr>
        <w:t>25 partecipanti</w:t>
      </w:r>
      <w:r w:rsidRPr="002D4FA4">
        <w:rPr>
          <w:rFonts w:ascii="Times New Roman" w:hAnsi="Times New Roman"/>
        </w:rPr>
        <w:t xml:space="preserve">, iscrizione </w:t>
      </w:r>
      <w:r w:rsidRPr="002D4FA4">
        <w:rPr>
          <w:rFonts w:ascii="Times New Roman" w:hAnsi="Times New Roman"/>
          <w:b/>
        </w:rPr>
        <w:t>entro e non oltre il 20 Febbraio 2018</w:t>
      </w:r>
      <w:r w:rsidRPr="002D4FA4">
        <w:rPr>
          <w:rFonts w:ascii="Times New Roman" w:hAnsi="Times New Roman"/>
        </w:rPr>
        <w:t>.</w:t>
      </w:r>
    </w:p>
    <w:p w:rsidR="00CB2835" w:rsidRPr="002D4FA4" w:rsidRDefault="00CB2835" w:rsidP="00CB2835">
      <w:pPr>
        <w:rPr>
          <w:rFonts w:ascii="Times New Roman" w:hAnsi="Times New Roman"/>
        </w:rPr>
      </w:pPr>
      <w:r w:rsidRPr="00C577B6">
        <w:rPr>
          <w:rFonts w:ascii="Times New Roman" w:hAnsi="Times New Roman"/>
          <w:b/>
        </w:rPr>
        <w:t>La quota d’iscrizione</w:t>
      </w:r>
      <w:r w:rsidRPr="002D4FA4">
        <w:rPr>
          <w:rFonts w:ascii="Times New Roman" w:hAnsi="Times New Roman"/>
        </w:rPr>
        <w:t xml:space="preserve"> è fissata a 20 Euro, comprensivo di tessera Free</w:t>
      </w:r>
      <w:r w:rsidR="00C577B6">
        <w:rPr>
          <w:rFonts w:ascii="Times New Roman" w:hAnsi="Times New Roman"/>
        </w:rPr>
        <w:t xml:space="preserve"> </w:t>
      </w:r>
      <w:r w:rsidRPr="002D4FA4">
        <w:rPr>
          <w:rFonts w:ascii="Times New Roman" w:hAnsi="Times New Roman"/>
        </w:rPr>
        <w:t>Bike (Promozione Ciclismo) rilasciata dal Centro Sportivo Italiano.</w:t>
      </w:r>
    </w:p>
    <w:p w:rsidR="00CB2835" w:rsidRPr="002D4FA4" w:rsidRDefault="00CB2835" w:rsidP="00CB2835">
      <w:pPr>
        <w:rPr>
          <w:rFonts w:ascii="Times New Roman" w:hAnsi="Times New Roman"/>
        </w:rPr>
      </w:pPr>
      <w:r w:rsidRPr="002D4FA4">
        <w:rPr>
          <w:rFonts w:ascii="Times New Roman" w:hAnsi="Times New Roman"/>
        </w:rPr>
        <w:t>Lo stage sarà tenuto da personale accreditato presso il CSI.</w:t>
      </w:r>
    </w:p>
    <w:p w:rsidR="00CB2835" w:rsidRPr="002D4FA4" w:rsidRDefault="00CB2835" w:rsidP="00CB2835">
      <w:pPr>
        <w:rPr>
          <w:rFonts w:ascii="Times New Roman" w:hAnsi="Times New Roman"/>
          <w:shd w:val="clear" w:color="auto" w:fill="FFFFFF"/>
        </w:rPr>
      </w:pPr>
      <w:r w:rsidRPr="002D4FA4">
        <w:rPr>
          <w:rFonts w:ascii="Times New Roman" w:hAnsi="Times New Roman"/>
          <w:shd w:val="clear" w:color="auto" w:fill="FFFFFF"/>
        </w:rPr>
        <w:t xml:space="preserve">Occorre presentarsi con il Certificato medico di idoneità, obbligatorio per tutti i partecipanti e delega di partecipazione firmata dai genitori. </w:t>
      </w:r>
    </w:p>
    <w:p w:rsidR="00CB2835" w:rsidRPr="002D4FA4" w:rsidRDefault="00CB2835" w:rsidP="00CB2835">
      <w:pPr>
        <w:rPr>
          <w:rFonts w:ascii="Times New Roman" w:hAnsi="Times New Roman"/>
        </w:rPr>
      </w:pPr>
      <w:r w:rsidRPr="002D4FA4">
        <w:rPr>
          <w:rFonts w:ascii="Times New Roman" w:hAnsi="Times New Roman"/>
        </w:rPr>
        <w:t>La bicicletta e l’equipaggiamento (</w:t>
      </w:r>
      <w:r w:rsidRPr="002D4FA4">
        <w:rPr>
          <w:rFonts w:ascii="Times New Roman" w:hAnsi="Times New Roman"/>
          <w:b/>
        </w:rPr>
        <w:t>casco obbligatorio</w:t>
      </w:r>
      <w:r w:rsidRPr="002D4FA4">
        <w:rPr>
          <w:rFonts w:ascii="Times New Roman" w:hAnsi="Times New Roman"/>
        </w:rPr>
        <w:t>, consigliati guantini e pantaloncini con fondello) sono a cura del partecipante allo stage.</w:t>
      </w:r>
    </w:p>
    <w:p w:rsidR="00CB2835" w:rsidRPr="002D4FA4" w:rsidRDefault="00CB2835" w:rsidP="00CB2835">
      <w:pPr>
        <w:rPr>
          <w:rFonts w:ascii="Times New Roman" w:hAnsi="Times New Roman"/>
        </w:rPr>
      </w:pPr>
    </w:p>
    <w:p w:rsidR="00CB2835" w:rsidRPr="002D4FA4" w:rsidRDefault="00CB2835" w:rsidP="00CB2835">
      <w:pPr>
        <w:rPr>
          <w:rFonts w:ascii="Times New Roman" w:hAnsi="Times New Roman"/>
        </w:rPr>
      </w:pPr>
    </w:p>
    <w:p w:rsidR="00CB2835" w:rsidRPr="002D4FA4" w:rsidRDefault="00CB2835" w:rsidP="00CB2835">
      <w:pPr>
        <w:rPr>
          <w:rFonts w:ascii="Times New Roman" w:hAnsi="Times New Roman"/>
        </w:rPr>
      </w:pPr>
    </w:p>
    <w:p w:rsidR="00CB2835" w:rsidRDefault="00CB2835" w:rsidP="00CB2835">
      <w:pPr>
        <w:rPr>
          <w:rFonts w:ascii="Times New Roman" w:hAnsi="Times New Roman"/>
        </w:rPr>
      </w:pPr>
    </w:p>
    <w:p w:rsidR="00CB2835" w:rsidRPr="002D4FA4" w:rsidRDefault="00CB2835" w:rsidP="00CB2835">
      <w:pPr>
        <w:rPr>
          <w:rFonts w:ascii="Times New Roman" w:hAnsi="Times New Roman"/>
        </w:rPr>
      </w:pPr>
    </w:p>
    <w:p w:rsidR="00CB2835" w:rsidRPr="002D4FA4" w:rsidRDefault="00CB2835" w:rsidP="00CB2835">
      <w:pPr>
        <w:jc w:val="center"/>
        <w:rPr>
          <w:rFonts w:ascii="Times New Roman" w:hAnsi="Times New Roman"/>
          <w:b/>
        </w:rPr>
      </w:pPr>
      <w:r w:rsidRPr="002D4FA4">
        <w:rPr>
          <w:rFonts w:ascii="Times New Roman" w:hAnsi="Times New Roman"/>
          <w:b/>
        </w:rPr>
        <w:lastRenderedPageBreak/>
        <w:t>Programma Stage</w:t>
      </w:r>
    </w:p>
    <w:p w:rsidR="00CB2835" w:rsidRPr="002D4FA4" w:rsidRDefault="00CB2835" w:rsidP="00CB2835">
      <w:pPr>
        <w:rPr>
          <w:rFonts w:ascii="Times New Roman" w:hAnsi="Times New Roman"/>
          <w:b/>
        </w:rPr>
      </w:pPr>
      <w:r w:rsidRPr="002D4FA4">
        <w:rPr>
          <w:rFonts w:ascii="Times New Roman" w:hAnsi="Times New Roman"/>
          <w:b/>
        </w:rPr>
        <w:t xml:space="preserve">Sabato </w:t>
      </w:r>
    </w:p>
    <w:p w:rsidR="00CB2835" w:rsidRPr="002D4FA4" w:rsidRDefault="00CB2835" w:rsidP="00CB2835">
      <w:pPr>
        <w:rPr>
          <w:rFonts w:ascii="Times New Roman" w:hAnsi="Times New Roman"/>
        </w:rPr>
      </w:pPr>
      <w:r w:rsidRPr="002D4FA4">
        <w:rPr>
          <w:rFonts w:ascii="Times New Roman" w:hAnsi="Times New Roman"/>
        </w:rPr>
        <w:t>Ritrovo presso comune di Rignano Flaminio</w:t>
      </w:r>
    </w:p>
    <w:p w:rsidR="00CB2835" w:rsidRPr="002D4FA4" w:rsidRDefault="00CB2835" w:rsidP="00CB2835">
      <w:pPr>
        <w:rPr>
          <w:rFonts w:ascii="Times New Roman" w:hAnsi="Times New Roman"/>
        </w:rPr>
      </w:pPr>
      <w:r w:rsidRPr="002D4FA4">
        <w:rPr>
          <w:rFonts w:ascii="Times New Roman" w:hAnsi="Times New Roman"/>
        </w:rPr>
        <w:t>Ore 16.00-18.00 Aperitivo di benvenuto, introduzione e presentazione progetto</w:t>
      </w:r>
      <w:r w:rsidRPr="002D4FA4">
        <w:rPr>
          <w:rFonts w:ascii="Times New Roman" w:hAnsi="Times New Roman"/>
          <w:i/>
        </w:rPr>
        <w:t xml:space="preserve"> “Pedala con seven”</w:t>
      </w:r>
    </w:p>
    <w:p w:rsidR="00CB2835" w:rsidRPr="002D4FA4" w:rsidRDefault="00CB2835" w:rsidP="00CB2835">
      <w:pPr>
        <w:rPr>
          <w:rFonts w:ascii="Times New Roman" w:hAnsi="Times New Roman"/>
        </w:rPr>
      </w:pPr>
      <w:r w:rsidRPr="002D4FA4">
        <w:rPr>
          <w:rFonts w:ascii="Times New Roman" w:hAnsi="Times New Roman"/>
        </w:rPr>
        <w:t xml:space="preserve">Ore 18.00-20.00 cenni sull’alimentazione base, sulla meccanica e posizione in bicicletta/postura </w:t>
      </w:r>
    </w:p>
    <w:p w:rsidR="00CB2835" w:rsidRPr="002D4FA4" w:rsidRDefault="00CB2835" w:rsidP="00CB2835">
      <w:pPr>
        <w:rPr>
          <w:rFonts w:ascii="Times New Roman" w:hAnsi="Times New Roman"/>
          <w:b/>
        </w:rPr>
      </w:pPr>
    </w:p>
    <w:p w:rsidR="00CB2835" w:rsidRPr="002D4FA4" w:rsidRDefault="00CB2835" w:rsidP="00CB2835">
      <w:pPr>
        <w:rPr>
          <w:rFonts w:ascii="Times New Roman" w:hAnsi="Times New Roman"/>
          <w:b/>
        </w:rPr>
      </w:pPr>
      <w:r w:rsidRPr="002D4FA4">
        <w:rPr>
          <w:rFonts w:ascii="Times New Roman" w:hAnsi="Times New Roman"/>
          <w:b/>
        </w:rPr>
        <w:t>Domenica</w:t>
      </w:r>
    </w:p>
    <w:p w:rsidR="00CB2835" w:rsidRPr="002D4FA4" w:rsidRDefault="00CB2835" w:rsidP="00CB2835">
      <w:pPr>
        <w:rPr>
          <w:rFonts w:ascii="Times New Roman" w:hAnsi="Times New Roman"/>
        </w:rPr>
      </w:pPr>
      <w:r w:rsidRPr="002D4FA4">
        <w:rPr>
          <w:rFonts w:ascii="Times New Roman" w:hAnsi="Times New Roman"/>
        </w:rPr>
        <w:t>Ritrovo ore 9.45 a via di Vallelunga (Laghetto)</w:t>
      </w:r>
    </w:p>
    <w:p w:rsidR="00CB2835" w:rsidRPr="002D4FA4" w:rsidRDefault="00CB2835" w:rsidP="00CB2835">
      <w:pPr>
        <w:rPr>
          <w:rFonts w:ascii="Times New Roman" w:hAnsi="Times New Roman"/>
        </w:rPr>
      </w:pPr>
      <w:r w:rsidRPr="002D4FA4">
        <w:rPr>
          <w:rFonts w:ascii="Times New Roman" w:hAnsi="Times New Roman"/>
        </w:rPr>
        <w:t xml:space="preserve">Dalle ore 10.00 alle 12.00 verranno eseguite delle escursioni, con interventi di pratica e tecnica, verso la pista MTB e visita al Ponte Medioevale.  </w:t>
      </w:r>
    </w:p>
    <w:p w:rsidR="00CB2835" w:rsidRPr="002D4FA4" w:rsidRDefault="00CB2835" w:rsidP="00CB2835">
      <w:pPr>
        <w:rPr>
          <w:rFonts w:ascii="Times New Roman" w:hAnsi="Times New Roman"/>
          <w:i/>
          <w:sz w:val="16"/>
          <w:szCs w:val="16"/>
        </w:rPr>
      </w:pPr>
    </w:p>
    <w:p w:rsidR="00CB2835" w:rsidRPr="002D4FA4" w:rsidRDefault="00CB2835" w:rsidP="00CB2835">
      <w:pPr>
        <w:rPr>
          <w:rFonts w:ascii="Times New Roman" w:hAnsi="Times New Roman"/>
          <w:i/>
          <w:sz w:val="20"/>
          <w:szCs w:val="20"/>
        </w:rPr>
      </w:pPr>
      <w:r w:rsidRPr="002D4FA4">
        <w:rPr>
          <w:rFonts w:ascii="Times New Roman" w:hAnsi="Times New Roman"/>
          <w:i/>
          <w:sz w:val="20"/>
          <w:szCs w:val="20"/>
        </w:rPr>
        <w:t>Il progetto prevede una serie di stage ed incontri, uscite di gruppo durante tutto l’anno 2018 e termineranno con l’evento finale che sarà organizzato sabato 27 ottobre 2018.</w:t>
      </w:r>
    </w:p>
    <w:p w:rsidR="00CB2835" w:rsidRPr="002D4FA4" w:rsidRDefault="00CB2835" w:rsidP="00CB2835">
      <w:pPr>
        <w:rPr>
          <w:rFonts w:ascii="Times New Roman" w:hAnsi="Times New Roman"/>
          <w:i/>
          <w:sz w:val="20"/>
          <w:szCs w:val="20"/>
        </w:rPr>
      </w:pPr>
      <w:r w:rsidRPr="002D4FA4">
        <w:rPr>
          <w:rFonts w:ascii="Times New Roman" w:hAnsi="Times New Roman"/>
          <w:i/>
          <w:sz w:val="20"/>
          <w:szCs w:val="20"/>
          <w:shd w:val="clear" w:color="auto" w:fill="FFFFFF"/>
        </w:rPr>
        <w:t>Il Corso è suddiviso in modo equilibrato tra uscite in mountain bike e lezioni in aula. </w:t>
      </w:r>
      <w:r w:rsidRPr="002D4FA4">
        <w:rPr>
          <w:rFonts w:ascii="Times New Roman" w:hAnsi="Times New Roman"/>
          <w:i/>
          <w:sz w:val="20"/>
          <w:szCs w:val="20"/>
        </w:rPr>
        <w:br/>
      </w:r>
      <w:r w:rsidRPr="002D4FA4">
        <w:rPr>
          <w:rFonts w:ascii="Times New Roman" w:hAnsi="Times New Roman"/>
          <w:i/>
          <w:sz w:val="20"/>
          <w:szCs w:val="20"/>
          <w:shd w:val="clear" w:color="auto" w:fill="FFFFFF"/>
        </w:rPr>
        <w:t>Il primo giorno, dopo la registrazione, la presentazione dei partecipanti e la suddivisione in gruppi di lavoro, vengono effettuati i controlli sull’efficienza dei mezzi e suggeriti, con l’assistenza dei Tour Leader dello Staff, gli assetti più adeguati.</w:t>
      </w:r>
      <w:r w:rsidRPr="002D4FA4">
        <w:rPr>
          <w:rFonts w:ascii="Times New Roman" w:hAnsi="Times New Roman"/>
          <w:i/>
          <w:sz w:val="20"/>
          <w:szCs w:val="20"/>
        </w:rPr>
        <w:t xml:space="preserve"> </w:t>
      </w:r>
      <w:r w:rsidRPr="002D4FA4">
        <w:rPr>
          <w:rFonts w:ascii="Times New Roman" w:hAnsi="Times New Roman"/>
          <w:i/>
          <w:sz w:val="20"/>
          <w:szCs w:val="20"/>
          <w:shd w:val="clear" w:color="auto" w:fill="FFFFFF"/>
        </w:rPr>
        <w:t>Di seguito, sempre in affiancamento allo Staff, inizia l’esperienza di Guida di Mountain Bike, si analizzano modelli comportamentali e vengono effettuati i primi esercizi di equilibrio e controllo dinamico della bici.</w:t>
      </w:r>
      <w:r w:rsidRPr="002D4FA4">
        <w:rPr>
          <w:rFonts w:ascii="Times New Roman" w:hAnsi="Times New Roman"/>
          <w:i/>
          <w:sz w:val="20"/>
          <w:szCs w:val="20"/>
        </w:rPr>
        <w:t xml:space="preserve"> </w:t>
      </w:r>
      <w:r w:rsidRPr="002D4FA4">
        <w:rPr>
          <w:rFonts w:ascii="Times New Roman" w:hAnsi="Times New Roman"/>
          <w:i/>
          <w:sz w:val="20"/>
          <w:szCs w:val="20"/>
          <w:shd w:val="clear" w:color="auto" w:fill="FFFFFF"/>
        </w:rPr>
        <w:t xml:space="preserve">Gli esercizi sono finalizzati ad aspetti specificatamente pratici: la tecnica e la posizione in sella, gli esercizi di guida della mountain bike, gli interventi meccanici di emergenza, gli esercizi di orientamento, </w:t>
      </w:r>
      <w:proofErr w:type="gramStart"/>
      <w:r w:rsidRPr="002D4FA4">
        <w:rPr>
          <w:rFonts w:ascii="Times New Roman" w:hAnsi="Times New Roman"/>
          <w:i/>
          <w:sz w:val="20"/>
          <w:szCs w:val="20"/>
          <w:shd w:val="clear" w:color="auto" w:fill="FFFFFF"/>
        </w:rPr>
        <w:t>ecc..</w:t>
      </w:r>
      <w:proofErr w:type="gramEnd"/>
      <w:r w:rsidRPr="002D4FA4">
        <w:rPr>
          <w:rFonts w:ascii="Times New Roman" w:hAnsi="Times New Roman"/>
          <w:i/>
          <w:sz w:val="20"/>
          <w:szCs w:val="20"/>
          <w:shd w:val="clear" w:color="auto" w:fill="FFFFFF"/>
        </w:rPr>
        <w:t> </w:t>
      </w:r>
    </w:p>
    <w:p w:rsidR="00CB2835" w:rsidRPr="002D4FA4" w:rsidRDefault="00CB2835" w:rsidP="00CB2835">
      <w:pPr>
        <w:rPr>
          <w:rFonts w:ascii="Times New Roman" w:hAnsi="Times New Roman"/>
          <w:i/>
          <w:sz w:val="20"/>
          <w:szCs w:val="20"/>
        </w:rPr>
      </w:pPr>
      <w:r w:rsidRPr="002D4FA4">
        <w:rPr>
          <w:rFonts w:ascii="Times New Roman" w:hAnsi="Times New Roman"/>
          <w:b/>
          <w:i/>
          <w:sz w:val="20"/>
          <w:szCs w:val="20"/>
        </w:rPr>
        <w:t>NB:</w:t>
      </w:r>
      <w:r w:rsidRPr="002D4FA4">
        <w:rPr>
          <w:rFonts w:ascii="Times New Roman" w:hAnsi="Times New Roman"/>
          <w:i/>
          <w:sz w:val="20"/>
          <w:szCs w:val="20"/>
        </w:rPr>
        <w:t xml:space="preserve"> Per la partecipazione a tutti gli stage, le uscite di gruppo e l’evento finale previsto nel progetto “Pedala con seven”, si consiglia di effettuare l’iscrizione completa all’ASD SEVEN che prevede la quota annuale di 100 Euro comprensiva di tessera annuale CSI(35euro) ed abbigliamento tecnico (65euro - maglia + pantaloncini +guanti).</w:t>
      </w:r>
    </w:p>
    <w:p w:rsidR="00CB2835" w:rsidRPr="002D4FA4" w:rsidRDefault="00CB2835" w:rsidP="00CB2835">
      <w:pPr>
        <w:rPr>
          <w:rFonts w:ascii="Times New Roman" w:hAnsi="Times New Roman"/>
          <w:sz w:val="24"/>
          <w:szCs w:val="24"/>
          <w:shd w:val="clear" w:color="auto" w:fill="FFFFFF"/>
        </w:rPr>
      </w:pPr>
    </w:p>
    <w:p w:rsidR="00CB2835" w:rsidRPr="002D4FA4" w:rsidRDefault="00CB2835" w:rsidP="00CB2835">
      <w:pPr>
        <w:rPr>
          <w:rFonts w:ascii="Times New Roman" w:hAnsi="Times New Roman"/>
          <w:sz w:val="16"/>
          <w:szCs w:val="16"/>
        </w:rPr>
      </w:pPr>
      <w:r w:rsidRPr="002D4FA4">
        <w:rPr>
          <w:rFonts w:ascii="Times New Roman" w:hAnsi="Times New Roman"/>
          <w:sz w:val="16"/>
          <w:szCs w:val="16"/>
        </w:rPr>
        <w:t>Per ulteriori info</w:t>
      </w:r>
      <w:r w:rsidR="00B2626B">
        <w:rPr>
          <w:rFonts w:ascii="Times New Roman" w:hAnsi="Times New Roman"/>
          <w:sz w:val="16"/>
          <w:szCs w:val="16"/>
        </w:rPr>
        <w:t xml:space="preserve"> </w:t>
      </w:r>
      <w:r w:rsidRPr="002D4FA4">
        <w:rPr>
          <w:rFonts w:ascii="Times New Roman" w:hAnsi="Times New Roman"/>
          <w:sz w:val="16"/>
          <w:szCs w:val="16"/>
        </w:rPr>
        <w:t xml:space="preserve">Marco Settepani 3294123931 – </w:t>
      </w:r>
      <w:hyperlink r:id="rId8" w:history="1">
        <w:r w:rsidRPr="002D4FA4">
          <w:rPr>
            <w:rStyle w:val="Collegamentoipertestuale"/>
            <w:rFonts w:ascii="Times New Roman" w:hAnsi="Times New Roman"/>
            <w:sz w:val="16"/>
            <w:szCs w:val="16"/>
          </w:rPr>
          <w:t>settepanimarco@tiscali.it</w:t>
        </w:r>
      </w:hyperlink>
      <w:r w:rsidRPr="002D4FA4">
        <w:rPr>
          <w:rFonts w:ascii="Times New Roman" w:hAnsi="Times New Roman"/>
          <w:sz w:val="16"/>
          <w:szCs w:val="16"/>
        </w:rPr>
        <w:t xml:space="preserve"> </w:t>
      </w:r>
    </w:p>
    <w:p w:rsidR="00CB2835" w:rsidRPr="002D4FA4" w:rsidRDefault="00CB2835" w:rsidP="00CB2835">
      <w:pPr>
        <w:rPr>
          <w:rFonts w:ascii="Times New Roman" w:hAnsi="Times New Roman"/>
          <w:sz w:val="16"/>
          <w:szCs w:val="16"/>
        </w:rPr>
      </w:pPr>
      <w:r w:rsidRPr="002D4FA4">
        <w:rPr>
          <w:rFonts w:ascii="Times New Roman" w:hAnsi="Times New Roman"/>
          <w:sz w:val="16"/>
          <w:szCs w:val="16"/>
        </w:rPr>
        <w:t xml:space="preserve">Marco Graia </w:t>
      </w:r>
      <w:r w:rsidR="00B2626B">
        <w:rPr>
          <w:rFonts w:ascii="Times New Roman" w:hAnsi="Times New Roman"/>
          <w:sz w:val="16"/>
          <w:szCs w:val="16"/>
        </w:rPr>
        <w:t xml:space="preserve">- </w:t>
      </w:r>
      <w:r w:rsidRPr="002D4FA4">
        <w:rPr>
          <w:rFonts w:ascii="Times New Roman" w:hAnsi="Times New Roman"/>
          <w:sz w:val="16"/>
          <w:szCs w:val="16"/>
        </w:rPr>
        <w:t xml:space="preserve">Massimo Bernardini – </w:t>
      </w:r>
      <w:hyperlink r:id="rId9" w:history="1">
        <w:r w:rsidRPr="002D4FA4">
          <w:rPr>
            <w:rStyle w:val="Collegamentoipertestuale"/>
            <w:rFonts w:ascii="Times New Roman" w:hAnsi="Times New Roman"/>
            <w:sz w:val="16"/>
            <w:szCs w:val="16"/>
          </w:rPr>
          <w:t>www.teamax.it</w:t>
        </w:r>
      </w:hyperlink>
      <w:r w:rsidRPr="002D4FA4">
        <w:rPr>
          <w:rFonts w:ascii="Times New Roman" w:hAnsi="Times New Roman"/>
          <w:sz w:val="16"/>
          <w:szCs w:val="16"/>
        </w:rPr>
        <w:t xml:space="preserve"> - </w:t>
      </w:r>
      <w:hyperlink r:id="rId10" w:history="1">
        <w:r w:rsidRPr="002D4FA4">
          <w:rPr>
            <w:rStyle w:val="Collegamentoipertestuale"/>
            <w:rFonts w:ascii="Times New Roman" w:hAnsi="Times New Roman"/>
            <w:sz w:val="16"/>
            <w:szCs w:val="16"/>
          </w:rPr>
          <w:t>info@teamax.it</w:t>
        </w:r>
      </w:hyperlink>
    </w:p>
    <w:p w:rsidR="00B2626B" w:rsidRDefault="00B2626B" w:rsidP="00B2626B">
      <w:pPr>
        <w:jc w:val="center"/>
        <w:rPr>
          <w:rFonts w:ascii="Times New Roman" w:hAnsi="Times New Roman"/>
          <w:sz w:val="20"/>
          <w:szCs w:val="20"/>
        </w:rPr>
      </w:pPr>
    </w:p>
    <w:p w:rsidR="00B2626B" w:rsidRPr="00B2626B" w:rsidRDefault="00B2626B" w:rsidP="00B2626B">
      <w:pPr>
        <w:jc w:val="center"/>
        <w:rPr>
          <w:rFonts w:ascii="Times New Roman" w:hAnsi="Times New Roman"/>
          <w:b/>
          <w:sz w:val="20"/>
          <w:szCs w:val="20"/>
        </w:rPr>
      </w:pPr>
      <w:r w:rsidRPr="00B2626B">
        <w:rPr>
          <w:rFonts w:ascii="Times New Roman" w:hAnsi="Times New Roman"/>
          <w:b/>
          <w:sz w:val="20"/>
          <w:szCs w:val="20"/>
        </w:rPr>
        <w:t>SEVEN BIKE LANE</w:t>
      </w:r>
    </w:p>
    <w:p w:rsidR="00B2626B" w:rsidRDefault="00B2626B" w:rsidP="00B2626B">
      <w:pPr>
        <w:rPr>
          <w:rFonts w:ascii="Times New Roman" w:hAnsi="Times New Roman"/>
          <w:sz w:val="20"/>
          <w:szCs w:val="20"/>
        </w:rPr>
      </w:pPr>
      <w:r w:rsidRPr="00B2626B">
        <w:rPr>
          <w:rFonts w:ascii="Times New Roman" w:hAnsi="Times New Roman"/>
          <w:sz w:val="20"/>
          <w:szCs w:val="20"/>
        </w:rPr>
        <w:t xml:space="preserve">Il progetto prevede la promozione dell’attività di Mountain Bike per i ragazzi del comune di Rignano Flaminio. </w:t>
      </w:r>
    </w:p>
    <w:p w:rsidR="00B2626B" w:rsidRPr="00B2626B" w:rsidRDefault="00B2626B" w:rsidP="00B2626B">
      <w:pPr>
        <w:rPr>
          <w:rFonts w:ascii="Times New Roman" w:hAnsi="Times New Roman"/>
          <w:sz w:val="20"/>
          <w:szCs w:val="20"/>
        </w:rPr>
      </w:pPr>
      <w:r w:rsidRPr="00B2626B">
        <w:rPr>
          <w:rFonts w:ascii="Times New Roman" w:hAnsi="Times New Roman"/>
          <w:sz w:val="20"/>
          <w:szCs w:val="20"/>
        </w:rPr>
        <w:t xml:space="preserve">Nel corso di quest’anno sono già in programma sette eventi/uscite, in sette location diverse. </w:t>
      </w:r>
    </w:p>
    <w:p w:rsidR="00B2626B" w:rsidRPr="00B2626B" w:rsidRDefault="00B2626B" w:rsidP="00B2626B">
      <w:pPr>
        <w:rPr>
          <w:rFonts w:ascii="Times New Roman" w:hAnsi="Times New Roman"/>
          <w:sz w:val="20"/>
          <w:szCs w:val="20"/>
        </w:rPr>
      </w:pPr>
      <w:r w:rsidRPr="00B2626B">
        <w:rPr>
          <w:rFonts w:ascii="Times New Roman" w:hAnsi="Times New Roman"/>
          <w:b/>
          <w:i/>
          <w:sz w:val="20"/>
          <w:szCs w:val="20"/>
        </w:rPr>
        <w:t>Seven Bike Lane</w:t>
      </w:r>
      <w:r w:rsidRPr="00B2626B">
        <w:rPr>
          <w:rFonts w:ascii="Times New Roman" w:hAnsi="Times New Roman"/>
          <w:sz w:val="20"/>
          <w:szCs w:val="20"/>
        </w:rPr>
        <w:t xml:space="preserve"> questo il titolo dell’iniziativa, promossa dal gruppo ciclistico Seven</w:t>
      </w:r>
      <w:r>
        <w:rPr>
          <w:rFonts w:ascii="Times New Roman" w:hAnsi="Times New Roman"/>
          <w:sz w:val="20"/>
          <w:szCs w:val="20"/>
        </w:rPr>
        <w:t>.</w:t>
      </w:r>
    </w:p>
    <w:p w:rsidR="00B2626B" w:rsidRPr="00B2626B" w:rsidRDefault="00B2626B" w:rsidP="00B2626B">
      <w:pPr>
        <w:pStyle w:val="Paragrafoelenco"/>
        <w:numPr>
          <w:ilvl w:val="0"/>
          <w:numId w:val="1"/>
        </w:numPr>
        <w:rPr>
          <w:rFonts w:ascii="Times New Roman" w:hAnsi="Times New Roman" w:cs="Times New Roman"/>
          <w:sz w:val="20"/>
          <w:szCs w:val="20"/>
        </w:rPr>
      </w:pPr>
      <w:r w:rsidRPr="00B2626B">
        <w:rPr>
          <w:rFonts w:ascii="Times New Roman" w:hAnsi="Times New Roman" w:cs="Times New Roman"/>
          <w:sz w:val="20"/>
          <w:szCs w:val="20"/>
        </w:rPr>
        <w:t>Pista MTB di Vallelunga</w:t>
      </w:r>
    </w:p>
    <w:p w:rsidR="00B2626B" w:rsidRPr="00B2626B" w:rsidRDefault="00B2626B" w:rsidP="00B2626B">
      <w:pPr>
        <w:pStyle w:val="Paragrafoelenco"/>
        <w:numPr>
          <w:ilvl w:val="0"/>
          <w:numId w:val="1"/>
        </w:numPr>
        <w:rPr>
          <w:rFonts w:ascii="Times New Roman" w:hAnsi="Times New Roman" w:cs="Times New Roman"/>
          <w:sz w:val="20"/>
          <w:szCs w:val="20"/>
        </w:rPr>
      </w:pPr>
      <w:r w:rsidRPr="00B2626B">
        <w:rPr>
          <w:rFonts w:ascii="Times New Roman" w:hAnsi="Times New Roman" w:cs="Times New Roman"/>
          <w:sz w:val="20"/>
          <w:szCs w:val="20"/>
        </w:rPr>
        <w:t>Ponte Medievale</w:t>
      </w:r>
    </w:p>
    <w:p w:rsidR="00B2626B" w:rsidRPr="00B2626B" w:rsidRDefault="00B2626B" w:rsidP="00B2626B">
      <w:pPr>
        <w:pStyle w:val="Paragrafoelenco"/>
        <w:numPr>
          <w:ilvl w:val="0"/>
          <w:numId w:val="1"/>
        </w:numPr>
        <w:rPr>
          <w:rFonts w:ascii="Times New Roman" w:hAnsi="Times New Roman" w:cs="Times New Roman"/>
          <w:sz w:val="20"/>
          <w:szCs w:val="20"/>
        </w:rPr>
      </w:pPr>
      <w:r w:rsidRPr="00B2626B">
        <w:rPr>
          <w:rFonts w:ascii="Times New Roman" w:hAnsi="Times New Roman" w:cs="Times New Roman"/>
          <w:sz w:val="20"/>
          <w:szCs w:val="20"/>
        </w:rPr>
        <w:t>Morolo</w:t>
      </w:r>
    </w:p>
    <w:p w:rsidR="00B2626B" w:rsidRPr="00B2626B" w:rsidRDefault="00B2626B" w:rsidP="00B2626B">
      <w:pPr>
        <w:pStyle w:val="Paragrafoelenco"/>
        <w:numPr>
          <w:ilvl w:val="0"/>
          <w:numId w:val="1"/>
        </w:numPr>
        <w:rPr>
          <w:rFonts w:ascii="Times New Roman" w:hAnsi="Times New Roman" w:cs="Times New Roman"/>
          <w:sz w:val="20"/>
          <w:szCs w:val="20"/>
        </w:rPr>
      </w:pPr>
      <w:r w:rsidRPr="00B2626B">
        <w:rPr>
          <w:rFonts w:ascii="Times New Roman" w:hAnsi="Times New Roman" w:cs="Times New Roman"/>
          <w:sz w:val="20"/>
          <w:szCs w:val="20"/>
        </w:rPr>
        <w:t>Giardini</w:t>
      </w:r>
    </w:p>
    <w:p w:rsidR="00B2626B" w:rsidRPr="00B2626B" w:rsidRDefault="00B2626B" w:rsidP="00B2626B">
      <w:pPr>
        <w:pStyle w:val="Paragrafoelenco"/>
        <w:numPr>
          <w:ilvl w:val="0"/>
          <w:numId w:val="1"/>
        </w:numPr>
        <w:rPr>
          <w:rFonts w:ascii="Times New Roman" w:hAnsi="Times New Roman" w:cs="Times New Roman"/>
          <w:sz w:val="20"/>
          <w:szCs w:val="20"/>
        </w:rPr>
      </w:pPr>
      <w:r w:rsidRPr="00B2626B">
        <w:rPr>
          <w:rFonts w:ascii="Times New Roman" w:hAnsi="Times New Roman" w:cs="Times New Roman"/>
          <w:sz w:val="20"/>
          <w:szCs w:val="20"/>
        </w:rPr>
        <w:t>Campo Sportivo</w:t>
      </w:r>
    </w:p>
    <w:p w:rsidR="00B2626B" w:rsidRPr="00B2626B" w:rsidRDefault="00B2626B" w:rsidP="00B2626B">
      <w:pPr>
        <w:pStyle w:val="Paragrafoelenco"/>
        <w:numPr>
          <w:ilvl w:val="0"/>
          <w:numId w:val="1"/>
        </w:numPr>
        <w:rPr>
          <w:rFonts w:ascii="Times New Roman" w:hAnsi="Times New Roman" w:cs="Times New Roman"/>
          <w:sz w:val="20"/>
          <w:szCs w:val="20"/>
        </w:rPr>
      </w:pPr>
      <w:r w:rsidRPr="00B2626B">
        <w:rPr>
          <w:rFonts w:ascii="Times New Roman" w:hAnsi="Times New Roman" w:cs="Times New Roman"/>
          <w:sz w:val="20"/>
          <w:szCs w:val="20"/>
        </w:rPr>
        <w:t>Mola D’Orciano</w:t>
      </w:r>
    </w:p>
    <w:p w:rsidR="00B2626B" w:rsidRPr="00B2626B" w:rsidRDefault="00B2626B" w:rsidP="00B2626B">
      <w:pPr>
        <w:pStyle w:val="Paragrafoelenco"/>
        <w:numPr>
          <w:ilvl w:val="0"/>
          <w:numId w:val="1"/>
        </w:numPr>
        <w:rPr>
          <w:rFonts w:ascii="Times New Roman" w:hAnsi="Times New Roman" w:cs="Times New Roman"/>
          <w:sz w:val="20"/>
          <w:szCs w:val="20"/>
        </w:rPr>
      </w:pPr>
      <w:r w:rsidRPr="00B2626B">
        <w:rPr>
          <w:rFonts w:ascii="Times New Roman" w:hAnsi="Times New Roman" w:cs="Times New Roman"/>
          <w:sz w:val="20"/>
          <w:szCs w:val="20"/>
        </w:rPr>
        <w:t>Sant’Abbondio</w:t>
      </w:r>
    </w:p>
    <w:p w:rsidR="001E3D0F" w:rsidRDefault="001E3D0F"/>
    <w:sectPr w:rsidR="001E3D0F">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302A2"/>
    <w:multiLevelType w:val="hybridMultilevel"/>
    <w:tmpl w:val="6D1410C4"/>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2835"/>
    <w:rsid w:val="001E3D0F"/>
    <w:rsid w:val="00B2626B"/>
    <w:rsid w:val="00C577B6"/>
    <w:rsid w:val="00CB283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A9E4860-81D0-48AD-B7AF-1B7DDDB787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CB2835"/>
    <w:rPr>
      <w:rFonts w:ascii="Calibri" w:eastAsia="Calibri" w:hAnsi="Calibri" w:cs="Times New Roman"/>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iPriority w:val="99"/>
    <w:unhideWhenUsed/>
    <w:rsid w:val="00CB2835"/>
    <w:rPr>
      <w:color w:val="0563C1" w:themeColor="hyperlink"/>
      <w:u w:val="single"/>
    </w:rPr>
  </w:style>
  <w:style w:type="paragraph" w:styleId="Paragrafoelenco">
    <w:name w:val="List Paragraph"/>
    <w:basedOn w:val="Normale"/>
    <w:uiPriority w:val="34"/>
    <w:qFormat/>
    <w:rsid w:val="00B2626B"/>
    <w:pPr>
      <w:spacing w:after="200" w:line="276" w:lineRule="auto"/>
      <w:ind w:left="720"/>
      <w:contextualSpacing/>
    </w:pPr>
    <w:rPr>
      <w:rFonts w:asciiTheme="minorHAnsi" w:eastAsiaTheme="minorHAnsi" w:hAnsiTheme="minorHAnsi"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ttepanimarco@tiscali.it" TargetMode="Externa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mailto:info@teamax.it" TargetMode="External"/><Relationship Id="rId4" Type="http://schemas.openxmlformats.org/officeDocument/2006/relationships/webSettings" Target="webSettings.xml"/><Relationship Id="rId9" Type="http://schemas.openxmlformats.org/officeDocument/2006/relationships/hyperlink" Target="http://www.teamax.i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2</Pages>
  <Words>640</Words>
  <Characters>3652</Characters>
  <Application>Microsoft Office Word</Application>
  <DocSecurity>0</DocSecurity>
  <Lines>30</Lines>
  <Paragraphs>8</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4284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Settepani Marco</dc:creator>
  <cp:keywords/>
  <dc:description/>
  <cp:lastModifiedBy>Settepani Marco</cp:lastModifiedBy>
  <cp:revision>3</cp:revision>
  <dcterms:created xsi:type="dcterms:W3CDTF">2018-01-27T14:27:00Z</dcterms:created>
  <dcterms:modified xsi:type="dcterms:W3CDTF">2018-01-30T14:22:00Z</dcterms:modified>
</cp:coreProperties>
</file>